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67" w:rsidRDefault="00FC1F67" w:rsidP="001873AE">
      <w:pPr>
        <w:pStyle w:val="ConsPlusNonformat"/>
      </w:pPr>
    </w:p>
    <w:p w:rsidR="009B0E8F" w:rsidRDefault="009B0E8F" w:rsidP="009B0E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716D" w:rsidRDefault="00AA716D" w:rsidP="009B0E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53C2" w:rsidRPr="00776719" w:rsidRDefault="00501C5D" w:rsidP="009B0E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76719">
        <w:rPr>
          <w:rFonts w:ascii="Times New Roman" w:hAnsi="Times New Roman" w:cs="Times New Roman"/>
          <w:sz w:val="26"/>
          <w:szCs w:val="26"/>
        </w:rPr>
        <w:t>РОССТАТ</w:t>
      </w:r>
    </w:p>
    <w:p w:rsidR="00501C5D" w:rsidRPr="00776719" w:rsidRDefault="00501C5D" w:rsidP="007779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719">
        <w:rPr>
          <w:rFonts w:ascii="Times New Roman" w:hAnsi="Times New Roman" w:cs="Times New Roman"/>
          <w:b/>
          <w:sz w:val="26"/>
          <w:szCs w:val="26"/>
        </w:rPr>
        <w:t xml:space="preserve">ТЕРРИТОРИАЛЬНЫЙ ОРГАН ФЕДЕРАЛЬНОЙ СЛУЖБЫ ГОСУДАРСТВЕННОЙ СТАТИСТИКИ ПО НИЖЕГОРОДСКОЙ ОБЛАСТИ </w:t>
      </w:r>
    </w:p>
    <w:p w:rsidR="00501C5D" w:rsidRPr="00776719" w:rsidRDefault="00501C5D" w:rsidP="007779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719">
        <w:rPr>
          <w:rFonts w:ascii="Times New Roman" w:hAnsi="Times New Roman" w:cs="Times New Roman"/>
          <w:b/>
          <w:sz w:val="26"/>
          <w:szCs w:val="26"/>
        </w:rPr>
        <w:t>(НИЖЕГОРОДСТАТ)</w:t>
      </w:r>
    </w:p>
    <w:p w:rsidR="006F7538" w:rsidRPr="00776719" w:rsidRDefault="006F7538" w:rsidP="007779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A5AB9" w:rsidRPr="00776719" w:rsidRDefault="00AB590C" w:rsidP="007779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55F5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5F51">
        <w:rPr>
          <w:rFonts w:ascii="Times New Roman" w:hAnsi="Times New Roman" w:cs="Times New Roman"/>
          <w:sz w:val="26"/>
          <w:szCs w:val="26"/>
        </w:rPr>
        <w:t>июля</w:t>
      </w:r>
      <w:r w:rsidR="00533E2B">
        <w:rPr>
          <w:rFonts w:ascii="Times New Roman" w:hAnsi="Times New Roman" w:cs="Times New Roman"/>
          <w:sz w:val="26"/>
          <w:szCs w:val="26"/>
        </w:rPr>
        <w:t xml:space="preserve"> </w:t>
      </w:r>
      <w:r w:rsidR="006F7538" w:rsidRPr="00776719">
        <w:rPr>
          <w:rFonts w:ascii="Times New Roman" w:hAnsi="Times New Roman" w:cs="Times New Roman"/>
          <w:sz w:val="26"/>
          <w:szCs w:val="26"/>
        </w:rPr>
        <w:t xml:space="preserve"> 20</w:t>
      </w:r>
      <w:r w:rsidR="00BA0F7B">
        <w:rPr>
          <w:rFonts w:ascii="Times New Roman" w:hAnsi="Times New Roman" w:cs="Times New Roman"/>
          <w:sz w:val="26"/>
          <w:szCs w:val="26"/>
        </w:rPr>
        <w:t>2</w:t>
      </w:r>
      <w:r w:rsidR="00F55F51">
        <w:rPr>
          <w:rFonts w:ascii="Times New Roman" w:hAnsi="Times New Roman" w:cs="Times New Roman"/>
          <w:sz w:val="26"/>
          <w:szCs w:val="26"/>
        </w:rPr>
        <w:t>2</w:t>
      </w:r>
      <w:r w:rsidR="006F7538" w:rsidRPr="00776719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01C5D" w:rsidRPr="00031892" w:rsidRDefault="00501C5D" w:rsidP="00501C5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12CC" w:rsidRDefault="00501C5D" w:rsidP="007C4E38">
      <w:pPr>
        <w:pStyle w:val="ConsPlusNonformat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2CC">
        <w:rPr>
          <w:rFonts w:ascii="Times New Roman" w:hAnsi="Times New Roman" w:cs="Times New Roman"/>
          <w:b/>
          <w:sz w:val="28"/>
          <w:szCs w:val="28"/>
        </w:rPr>
        <w:t xml:space="preserve">О результатах конкурса на </w:t>
      </w:r>
      <w:r w:rsidR="00A85E48" w:rsidRPr="006212CC">
        <w:rPr>
          <w:rFonts w:ascii="Times New Roman" w:hAnsi="Times New Roman" w:cs="Times New Roman"/>
          <w:b/>
          <w:sz w:val="28"/>
          <w:szCs w:val="28"/>
        </w:rPr>
        <w:t>замещение вакантн</w:t>
      </w:r>
      <w:r w:rsidR="00C0744D" w:rsidRPr="006212CC">
        <w:rPr>
          <w:rFonts w:ascii="Times New Roman" w:hAnsi="Times New Roman" w:cs="Times New Roman"/>
          <w:b/>
          <w:sz w:val="28"/>
          <w:szCs w:val="28"/>
        </w:rPr>
        <w:t>ых</w:t>
      </w:r>
      <w:r w:rsidR="00A85E48" w:rsidRPr="006212CC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C0744D" w:rsidRPr="006212CC">
        <w:rPr>
          <w:rFonts w:ascii="Times New Roman" w:hAnsi="Times New Roman" w:cs="Times New Roman"/>
          <w:b/>
          <w:sz w:val="28"/>
          <w:szCs w:val="28"/>
        </w:rPr>
        <w:t>ей</w:t>
      </w:r>
      <w:r w:rsidR="007A75F4" w:rsidRPr="006212CC">
        <w:rPr>
          <w:rFonts w:ascii="Times New Roman" w:hAnsi="Times New Roman" w:cs="Times New Roman"/>
          <w:b/>
          <w:sz w:val="28"/>
          <w:szCs w:val="28"/>
        </w:rPr>
        <w:t xml:space="preserve"> федеральной государственной гражданской службы </w:t>
      </w:r>
      <w:r w:rsidRPr="006212CC">
        <w:rPr>
          <w:rFonts w:ascii="Times New Roman" w:hAnsi="Times New Roman" w:cs="Times New Roman"/>
          <w:b/>
          <w:sz w:val="28"/>
          <w:szCs w:val="28"/>
        </w:rPr>
        <w:t>в Территориальн</w:t>
      </w:r>
      <w:r w:rsidR="007A75F4" w:rsidRPr="006212CC">
        <w:rPr>
          <w:rFonts w:ascii="Times New Roman" w:hAnsi="Times New Roman" w:cs="Times New Roman"/>
          <w:b/>
          <w:sz w:val="28"/>
          <w:szCs w:val="28"/>
        </w:rPr>
        <w:t>ом</w:t>
      </w:r>
      <w:r w:rsidRPr="006212CC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7A75F4" w:rsidRPr="006212CC">
        <w:rPr>
          <w:rFonts w:ascii="Times New Roman" w:hAnsi="Times New Roman" w:cs="Times New Roman"/>
          <w:b/>
          <w:sz w:val="28"/>
          <w:szCs w:val="28"/>
        </w:rPr>
        <w:t>е</w:t>
      </w:r>
      <w:r w:rsidR="00D749C6" w:rsidRPr="00621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2CC">
        <w:rPr>
          <w:rFonts w:ascii="Times New Roman" w:hAnsi="Times New Roman" w:cs="Times New Roman"/>
          <w:b/>
          <w:sz w:val="28"/>
          <w:szCs w:val="28"/>
        </w:rPr>
        <w:t>Федеральной службы государствен</w:t>
      </w:r>
      <w:r w:rsidR="007A75F4" w:rsidRPr="006212CC">
        <w:rPr>
          <w:rFonts w:ascii="Times New Roman" w:hAnsi="Times New Roman" w:cs="Times New Roman"/>
          <w:b/>
          <w:sz w:val="28"/>
          <w:szCs w:val="28"/>
        </w:rPr>
        <w:t xml:space="preserve">ной статистики </w:t>
      </w:r>
    </w:p>
    <w:p w:rsidR="00501C5D" w:rsidRPr="006212CC" w:rsidRDefault="007A75F4" w:rsidP="007C4E38">
      <w:pPr>
        <w:pStyle w:val="ConsPlusNonformat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2CC">
        <w:rPr>
          <w:rFonts w:ascii="Times New Roman" w:hAnsi="Times New Roman" w:cs="Times New Roman"/>
          <w:b/>
          <w:sz w:val="28"/>
          <w:szCs w:val="28"/>
        </w:rPr>
        <w:t xml:space="preserve">по Нижегородской </w:t>
      </w:r>
      <w:r w:rsidR="00501C5D" w:rsidRPr="006212CC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</w:p>
    <w:p w:rsidR="009B0E8F" w:rsidRPr="006212CC" w:rsidRDefault="009B0E8F" w:rsidP="00EE5886">
      <w:pPr>
        <w:pStyle w:val="ConsPlusNonformat"/>
        <w:spacing w:line="276" w:lineRule="auto"/>
        <w:ind w:left="-284" w:righ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5F4" w:rsidRPr="00CD4E64" w:rsidRDefault="007A75F4" w:rsidP="00CC10A3">
      <w:pPr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64">
        <w:rPr>
          <w:rFonts w:ascii="Times New Roman" w:eastAsia="Times New Roman" w:hAnsi="Times New Roman" w:cs="Times New Roman"/>
          <w:sz w:val="28"/>
          <w:szCs w:val="28"/>
        </w:rPr>
        <w:t>Территориальный орган Федеральной службы государственной статистики по Нижегородской области сообщает, что по итогам конкурс</w:t>
      </w:r>
      <w:r w:rsidR="007C4E38" w:rsidRPr="00CD4E6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D4E64">
        <w:rPr>
          <w:rFonts w:ascii="Times New Roman" w:eastAsia="Times New Roman" w:hAnsi="Times New Roman" w:cs="Times New Roman"/>
          <w:sz w:val="28"/>
          <w:szCs w:val="28"/>
        </w:rPr>
        <w:t xml:space="preserve"> на замещение вакантных должностей федеральной государственной гражданской службы (на основании представленных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процедур) победител</w:t>
      </w:r>
      <w:r w:rsidR="007C4E38" w:rsidRPr="00CD4E64">
        <w:rPr>
          <w:rFonts w:ascii="Times New Roman" w:eastAsia="Times New Roman" w:hAnsi="Times New Roman" w:cs="Times New Roman"/>
          <w:sz w:val="28"/>
          <w:szCs w:val="28"/>
        </w:rPr>
        <w:t xml:space="preserve">ями </w:t>
      </w:r>
      <w:r w:rsidRPr="00CD4E64">
        <w:rPr>
          <w:rFonts w:ascii="Times New Roman" w:eastAsia="Times New Roman" w:hAnsi="Times New Roman" w:cs="Times New Roman"/>
          <w:sz w:val="28"/>
          <w:szCs w:val="28"/>
        </w:rPr>
        <w:t xml:space="preserve"> признан</w:t>
      </w:r>
      <w:r w:rsidR="007C4E38" w:rsidRPr="00CD4E6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D4E64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CD4E64" w:rsidRPr="00CD4E64" w:rsidRDefault="00D32428" w:rsidP="00CC10A3">
      <w:pPr>
        <w:pStyle w:val="a8"/>
        <w:tabs>
          <w:tab w:val="clear" w:pos="426"/>
          <w:tab w:val="left" w:pos="142"/>
          <w:tab w:val="left" w:pos="284"/>
          <w:tab w:val="left" w:pos="567"/>
        </w:tabs>
        <w:spacing w:line="276" w:lineRule="auto"/>
        <w:ind w:right="-142" w:firstLine="0"/>
        <w:rPr>
          <w:sz w:val="28"/>
          <w:szCs w:val="28"/>
        </w:rPr>
      </w:pPr>
      <w:r w:rsidRPr="00CD4E64">
        <w:rPr>
          <w:b w:val="0"/>
          <w:sz w:val="28"/>
          <w:szCs w:val="28"/>
        </w:rPr>
        <w:t xml:space="preserve">- на должность </w:t>
      </w:r>
      <w:r w:rsidR="0082766E" w:rsidRPr="00CD4E64">
        <w:rPr>
          <w:b w:val="0"/>
          <w:sz w:val="28"/>
          <w:szCs w:val="28"/>
        </w:rPr>
        <w:t xml:space="preserve">главного специалиста-эксперта отдела </w:t>
      </w:r>
      <w:r w:rsidR="008C4EF7" w:rsidRPr="00CD4E64">
        <w:rPr>
          <w:b w:val="0"/>
          <w:sz w:val="28"/>
          <w:szCs w:val="28"/>
        </w:rPr>
        <w:t>ведения Статистического регистра и общероссийских классификаторов:</w:t>
      </w:r>
      <w:r w:rsidR="00CD4E64" w:rsidRPr="00CD4E64">
        <w:rPr>
          <w:b w:val="0"/>
          <w:sz w:val="28"/>
          <w:szCs w:val="28"/>
        </w:rPr>
        <w:t xml:space="preserve"> </w:t>
      </w:r>
      <w:r w:rsidR="00CD4E64" w:rsidRPr="00CD4E64">
        <w:rPr>
          <w:sz w:val="28"/>
          <w:szCs w:val="28"/>
        </w:rPr>
        <w:t>Юданова Людмила Александровна;</w:t>
      </w:r>
    </w:p>
    <w:p w:rsidR="00CD4E64" w:rsidRPr="00CD4E64" w:rsidRDefault="00CD4E64" w:rsidP="00CC10A3">
      <w:pPr>
        <w:pStyle w:val="a8"/>
        <w:tabs>
          <w:tab w:val="clear" w:pos="426"/>
          <w:tab w:val="left" w:pos="142"/>
          <w:tab w:val="left" w:pos="284"/>
          <w:tab w:val="left" w:pos="567"/>
        </w:tabs>
        <w:spacing w:line="276" w:lineRule="auto"/>
        <w:ind w:right="-142" w:firstLine="0"/>
        <w:rPr>
          <w:sz w:val="28"/>
          <w:szCs w:val="28"/>
        </w:rPr>
      </w:pPr>
    </w:p>
    <w:p w:rsidR="00CD4E64" w:rsidRPr="00CD4E64" w:rsidRDefault="0082766E" w:rsidP="00CC10A3">
      <w:pPr>
        <w:pStyle w:val="a8"/>
        <w:tabs>
          <w:tab w:val="clear" w:pos="426"/>
          <w:tab w:val="left" w:pos="0"/>
          <w:tab w:val="left" w:pos="142"/>
          <w:tab w:val="left" w:pos="284"/>
        </w:tabs>
        <w:spacing w:line="276" w:lineRule="auto"/>
        <w:ind w:right="-142" w:firstLine="0"/>
        <w:rPr>
          <w:b w:val="0"/>
          <w:color w:val="000000"/>
          <w:sz w:val="28"/>
          <w:szCs w:val="28"/>
        </w:rPr>
      </w:pPr>
      <w:r w:rsidRPr="00CD4E64">
        <w:rPr>
          <w:b w:val="0"/>
          <w:sz w:val="28"/>
          <w:szCs w:val="28"/>
        </w:rPr>
        <w:t xml:space="preserve">-  на должность </w:t>
      </w:r>
      <w:r w:rsidR="0044274D" w:rsidRPr="00CD4E64">
        <w:rPr>
          <w:b w:val="0"/>
          <w:sz w:val="28"/>
          <w:szCs w:val="28"/>
        </w:rPr>
        <w:t xml:space="preserve">ведущего специалиста-эксперта </w:t>
      </w:r>
      <w:r w:rsidR="007C4E38" w:rsidRPr="00CD4E64">
        <w:rPr>
          <w:b w:val="0"/>
          <w:sz w:val="28"/>
          <w:szCs w:val="28"/>
        </w:rPr>
        <w:t xml:space="preserve">отдела </w:t>
      </w:r>
      <w:r w:rsidR="00CD4E64" w:rsidRPr="00CD4E64">
        <w:rPr>
          <w:b w:val="0"/>
          <w:bCs/>
          <w:sz w:val="28"/>
          <w:szCs w:val="28"/>
        </w:rPr>
        <w:t xml:space="preserve">статистики </w:t>
      </w:r>
      <w:r w:rsidR="00CD4E64" w:rsidRPr="00CD4E64">
        <w:rPr>
          <w:b w:val="0"/>
          <w:color w:val="000000"/>
          <w:sz w:val="28"/>
          <w:szCs w:val="28"/>
        </w:rPr>
        <w:t>цен и финансов:</w:t>
      </w:r>
    </w:p>
    <w:p w:rsidR="00CD4E64" w:rsidRPr="00CD4E64" w:rsidRDefault="00CD4E64" w:rsidP="00CC10A3">
      <w:pPr>
        <w:pStyle w:val="a8"/>
        <w:tabs>
          <w:tab w:val="clear" w:pos="426"/>
          <w:tab w:val="left" w:pos="0"/>
          <w:tab w:val="left" w:pos="142"/>
          <w:tab w:val="left" w:pos="284"/>
        </w:tabs>
        <w:spacing w:line="276" w:lineRule="auto"/>
        <w:ind w:right="-142" w:firstLine="0"/>
        <w:rPr>
          <w:color w:val="000000"/>
          <w:sz w:val="28"/>
          <w:szCs w:val="28"/>
        </w:rPr>
      </w:pPr>
      <w:r w:rsidRPr="00CD4E64">
        <w:rPr>
          <w:color w:val="000000"/>
          <w:sz w:val="28"/>
          <w:szCs w:val="28"/>
        </w:rPr>
        <w:t>Загребина Ирина Александровна</w:t>
      </w:r>
      <w:r>
        <w:rPr>
          <w:color w:val="000000"/>
          <w:sz w:val="28"/>
          <w:szCs w:val="28"/>
        </w:rPr>
        <w:t>;</w:t>
      </w:r>
    </w:p>
    <w:p w:rsidR="00CD4E64" w:rsidRPr="00CD4E64" w:rsidRDefault="00CD4E64" w:rsidP="00CC10A3">
      <w:pPr>
        <w:pStyle w:val="a8"/>
        <w:tabs>
          <w:tab w:val="clear" w:pos="426"/>
          <w:tab w:val="left" w:pos="0"/>
          <w:tab w:val="left" w:pos="142"/>
          <w:tab w:val="left" w:pos="284"/>
        </w:tabs>
        <w:spacing w:line="276" w:lineRule="auto"/>
        <w:ind w:right="-142" w:firstLine="0"/>
        <w:rPr>
          <w:color w:val="000000"/>
          <w:sz w:val="28"/>
          <w:szCs w:val="28"/>
        </w:rPr>
      </w:pPr>
    </w:p>
    <w:p w:rsidR="007C4E38" w:rsidRPr="00CD4E64" w:rsidRDefault="0082766E" w:rsidP="00CC10A3">
      <w:pPr>
        <w:pStyle w:val="aa"/>
        <w:widowControl w:val="0"/>
        <w:tabs>
          <w:tab w:val="left" w:pos="0"/>
        </w:tabs>
        <w:spacing w:line="276" w:lineRule="auto"/>
        <w:ind w:left="0" w:right="-142"/>
        <w:jc w:val="both"/>
        <w:rPr>
          <w:sz w:val="28"/>
          <w:szCs w:val="28"/>
        </w:rPr>
      </w:pPr>
      <w:r w:rsidRPr="00CD4E64">
        <w:rPr>
          <w:sz w:val="28"/>
          <w:szCs w:val="28"/>
        </w:rPr>
        <w:t xml:space="preserve">- </w:t>
      </w:r>
      <w:r w:rsidR="007C4E38" w:rsidRPr="00CD4E64">
        <w:rPr>
          <w:sz w:val="28"/>
          <w:szCs w:val="28"/>
        </w:rPr>
        <w:t xml:space="preserve">на должность </w:t>
      </w:r>
      <w:r w:rsidR="00CD4E64" w:rsidRPr="00CD4E64">
        <w:rPr>
          <w:sz w:val="28"/>
          <w:szCs w:val="28"/>
        </w:rPr>
        <w:t xml:space="preserve">ведущего </w:t>
      </w:r>
      <w:r w:rsidR="007C4E38" w:rsidRPr="00CD4E64">
        <w:rPr>
          <w:bCs/>
          <w:sz w:val="28"/>
          <w:szCs w:val="28"/>
        </w:rPr>
        <w:t xml:space="preserve">специалиста-эксперта отдела статистики </w:t>
      </w:r>
      <w:r w:rsidR="007C4E38" w:rsidRPr="00CD4E64">
        <w:rPr>
          <w:color w:val="000000"/>
          <w:sz w:val="28"/>
          <w:szCs w:val="28"/>
        </w:rPr>
        <w:t>предприятий, региональных счетов и балансов</w:t>
      </w:r>
      <w:r w:rsidR="00CD4E64">
        <w:rPr>
          <w:color w:val="000000"/>
          <w:sz w:val="28"/>
          <w:szCs w:val="28"/>
        </w:rPr>
        <w:t>:</w:t>
      </w:r>
      <w:r w:rsidR="007C4E38" w:rsidRPr="00CD4E64">
        <w:rPr>
          <w:color w:val="000000"/>
          <w:sz w:val="28"/>
          <w:szCs w:val="28"/>
        </w:rPr>
        <w:t xml:space="preserve"> </w:t>
      </w:r>
      <w:r w:rsidR="00CD4E64" w:rsidRPr="00CD4E64">
        <w:rPr>
          <w:b/>
          <w:color w:val="000000"/>
          <w:sz w:val="28"/>
          <w:szCs w:val="28"/>
        </w:rPr>
        <w:t>Браганец Елена Сергеевна</w:t>
      </w:r>
      <w:r w:rsidR="00CD4E64">
        <w:rPr>
          <w:sz w:val="28"/>
          <w:szCs w:val="28"/>
        </w:rPr>
        <w:t>;</w:t>
      </w:r>
    </w:p>
    <w:p w:rsidR="00CD4E64" w:rsidRPr="00CD4E64" w:rsidRDefault="00CD4E64" w:rsidP="00CC10A3">
      <w:pPr>
        <w:pStyle w:val="aa"/>
        <w:widowControl w:val="0"/>
        <w:tabs>
          <w:tab w:val="left" w:pos="0"/>
        </w:tabs>
        <w:spacing w:line="276" w:lineRule="auto"/>
        <w:ind w:left="0" w:right="-142"/>
        <w:jc w:val="both"/>
        <w:rPr>
          <w:sz w:val="28"/>
          <w:szCs w:val="28"/>
        </w:rPr>
      </w:pPr>
    </w:p>
    <w:p w:rsidR="00CD4E64" w:rsidRPr="00CD4E64" w:rsidRDefault="00CD4E64" w:rsidP="00CC10A3">
      <w:pPr>
        <w:pStyle w:val="a8"/>
        <w:tabs>
          <w:tab w:val="clear" w:pos="426"/>
          <w:tab w:val="left" w:pos="0"/>
          <w:tab w:val="left" w:pos="142"/>
          <w:tab w:val="left" w:pos="284"/>
        </w:tabs>
        <w:spacing w:line="276" w:lineRule="auto"/>
        <w:ind w:right="-142" w:firstLine="0"/>
        <w:rPr>
          <w:b w:val="0"/>
          <w:sz w:val="28"/>
          <w:szCs w:val="28"/>
        </w:rPr>
      </w:pPr>
      <w:r w:rsidRPr="00CD4E64">
        <w:rPr>
          <w:b w:val="0"/>
          <w:sz w:val="28"/>
          <w:szCs w:val="28"/>
        </w:rPr>
        <w:t xml:space="preserve">- на должность ведущего </w:t>
      </w:r>
      <w:r w:rsidRPr="00CD4E64">
        <w:rPr>
          <w:b w:val="0"/>
          <w:bCs/>
          <w:sz w:val="28"/>
          <w:szCs w:val="28"/>
        </w:rPr>
        <w:t xml:space="preserve">специалиста-эксперта отдела </w:t>
      </w:r>
      <w:r w:rsidRPr="00CD4E64">
        <w:rPr>
          <w:b w:val="0"/>
          <w:sz w:val="28"/>
          <w:szCs w:val="28"/>
        </w:rPr>
        <w:t>статистики рыночных услуг:</w:t>
      </w:r>
    </w:p>
    <w:p w:rsidR="00CD4E64" w:rsidRPr="00CD4E64" w:rsidRDefault="00CD4E64" w:rsidP="00CC10A3">
      <w:pPr>
        <w:pStyle w:val="a8"/>
        <w:tabs>
          <w:tab w:val="clear" w:pos="426"/>
          <w:tab w:val="left" w:pos="0"/>
          <w:tab w:val="left" w:pos="142"/>
          <w:tab w:val="left" w:pos="284"/>
        </w:tabs>
        <w:spacing w:line="276" w:lineRule="auto"/>
        <w:ind w:right="-142" w:firstLine="0"/>
        <w:rPr>
          <w:b w:val="0"/>
          <w:color w:val="000000"/>
          <w:sz w:val="28"/>
          <w:szCs w:val="28"/>
        </w:rPr>
      </w:pPr>
      <w:r w:rsidRPr="00CD4E64">
        <w:rPr>
          <w:b w:val="0"/>
          <w:color w:val="000000"/>
          <w:sz w:val="28"/>
          <w:szCs w:val="28"/>
        </w:rPr>
        <w:t xml:space="preserve"> </w:t>
      </w:r>
      <w:r w:rsidRPr="00CD4E64">
        <w:rPr>
          <w:color w:val="000000"/>
          <w:sz w:val="28"/>
          <w:szCs w:val="28"/>
        </w:rPr>
        <w:t>Розанова Наталья Сергеевна</w:t>
      </w:r>
      <w:r>
        <w:rPr>
          <w:b w:val="0"/>
          <w:color w:val="000000"/>
          <w:sz w:val="28"/>
          <w:szCs w:val="28"/>
        </w:rPr>
        <w:t>.</w:t>
      </w:r>
    </w:p>
    <w:p w:rsidR="00CD4E64" w:rsidRPr="00CD4E64" w:rsidRDefault="00CD4E64" w:rsidP="00CC10A3">
      <w:pPr>
        <w:pStyle w:val="aa"/>
        <w:widowControl w:val="0"/>
        <w:tabs>
          <w:tab w:val="left" w:pos="0"/>
        </w:tabs>
        <w:spacing w:line="276" w:lineRule="auto"/>
        <w:ind w:left="0" w:right="-142"/>
        <w:jc w:val="both"/>
        <w:rPr>
          <w:sz w:val="28"/>
          <w:szCs w:val="28"/>
        </w:rPr>
      </w:pPr>
    </w:p>
    <w:p w:rsidR="00661AE0" w:rsidRPr="00CD4E64" w:rsidRDefault="00CD4E64" w:rsidP="00CC10A3">
      <w:pPr>
        <w:pStyle w:val="a8"/>
        <w:tabs>
          <w:tab w:val="clear" w:pos="426"/>
          <w:tab w:val="left" w:pos="0"/>
          <w:tab w:val="left" w:pos="142"/>
          <w:tab w:val="left" w:pos="284"/>
        </w:tabs>
        <w:spacing w:line="276" w:lineRule="auto"/>
        <w:ind w:right="-142" w:firstLine="0"/>
        <w:rPr>
          <w:b w:val="0"/>
          <w:bCs/>
          <w:sz w:val="28"/>
          <w:szCs w:val="28"/>
        </w:rPr>
      </w:pPr>
      <w:r w:rsidRPr="00CD4E64">
        <w:rPr>
          <w:sz w:val="28"/>
          <w:szCs w:val="28"/>
        </w:rPr>
        <w:t xml:space="preserve">Артемова Евгения Петровна,  Моисеева Екатерина Александровна, </w:t>
      </w:r>
      <w:r w:rsidRPr="00CD4E64">
        <w:rPr>
          <w:color w:val="000000"/>
          <w:sz w:val="28"/>
          <w:szCs w:val="28"/>
        </w:rPr>
        <w:t>Декусар</w:t>
      </w:r>
      <w:r w:rsidRPr="00CD4E64">
        <w:rPr>
          <w:sz w:val="28"/>
          <w:szCs w:val="28"/>
        </w:rPr>
        <w:t xml:space="preserve"> Гулнора   Машрабалиевна,  Спасюк Наталья Владимировна</w:t>
      </w:r>
      <w:r w:rsidRPr="00CD4E64">
        <w:rPr>
          <w:b w:val="0"/>
          <w:sz w:val="28"/>
          <w:szCs w:val="28"/>
        </w:rPr>
        <w:t xml:space="preserve">  </w:t>
      </w:r>
      <w:r w:rsidR="00EE5886" w:rsidRPr="00CD4E64">
        <w:rPr>
          <w:b w:val="0"/>
          <w:sz w:val="28"/>
          <w:szCs w:val="28"/>
        </w:rPr>
        <w:t>включен</w:t>
      </w:r>
      <w:r w:rsidRPr="00CD4E64">
        <w:rPr>
          <w:b w:val="0"/>
          <w:sz w:val="28"/>
          <w:szCs w:val="28"/>
        </w:rPr>
        <w:t>ы</w:t>
      </w:r>
      <w:r w:rsidR="00EE5886" w:rsidRPr="00CD4E64">
        <w:rPr>
          <w:b w:val="0"/>
          <w:sz w:val="28"/>
          <w:szCs w:val="28"/>
        </w:rPr>
        <w:t xml:space="preserve"> в кадровый резерв </w:t>
      </w:r>
      <w:r w:rsidR="00F72B92" w:rsidRPr="00CD4E64">
        <w:rPr>
          <w:b w:val="0"/>
          <w:sz w:val="28"/>
          <w:szCs w:val="28"/>
        </w:rPr>
        <w:t xml:space="preserve">Нижегородстата </w:t>
      </w:r>
      <w:r w:rsidR="00EE5886" w:rsidRPr="00CD4E64">
        <w:rPr>
          <w:b w:val="0"/>
          <w:sz w:val="28"/>
          <w:szCs w:val="28"/>
        </w:rPr>
        <w:t xml:space="preserve">на </w:t>
      </w:r>
      <w:r w:rsidRPr="00CD4E64">
        <w:rPr>
          <w:b w:val="0"/>
          <w:sz w:val="28"/>
          <w:szCs w:val="28"/>
        </w:rPr>
        <w:t xml:space="preserve">старшую группу </w:t>
      </w:r>
      <w:r w:rsidR="00EE5886" w:rsidRPr="00CD4E64">
        <w:rPr>
          <w:b w:val="0"/>
          <w:sz w:val="28"/>
          <w:szCs w:val="28"/>
        </w:rPr>
        <w:t>должност</w:t>
      </w:r>
      <w:r w:rsidRPr="00CD4E64">
        <w:rPr>
          <w:b w:val="0"/>
          <w:sz w:val="28"/>
          <w:szCs w:val="28"/>
        </w:rPr>
        <w:t>ей</w:t>
      </w:r>
      <w:r w:rsidR="00EE5886" w:rsidRPr="00CD4E64">
        <w:rPr>
          <w:b w:val="0"/>
          <w:bCs/>
          <w:sz w:val="28"/>
          <w:szCs w:val="28"/>
        </w:rPr>
        <w:t>.</w:t>
      </w:r>
    </w:p>
    <w:p w:rsidR="00CD4E64" w:rsidRPr="00EE5886" w:rsidRDefault="00CD4E64" w:rsidP="00CC10A3">
      <w:pPr>
        <w:pStyle w:val="a8"/>
        <w:tabs>
          <w:tab w:val="clear" w:pos="426"/>
          <w:tab w:val="left" w:pos="0"/>
          <w:tab w:val="left" w:pos="142"/>
          <w:tab w:val="left" w:pos="284"/>
        </w:tabs>
        <w:spacing w:line="276" w:lineRule="auto"/>
        <w:ind w:right="-142" w:firstLine="0"/>
        <w:rPr>
          <w:b w:val="0"/>
          <w:bCs/>
          <w:sz w:val="28"/>
          <w:szCs w:val="28"/>
        </w:rPr>
      </w:pPr>
    </w:p>
    <w:p w:rsidR="00CC10A3" w:rsidRDefault="007A75F4" w:rsidP="00CC10A3">
      <w:pPr>
        <w:spacing w:after="0"/>
        <w:ind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4E38">
        <w:rPr>
          <w:rFonts w:ascii="Times New Roman" w:hAnsi="Times New Roman" w:cs="Times New Roman"/>
          <w:sz w:val="28"/>
          <w:szCs w:val="28"/>
        </w:rPr>
        <w:t xml:space="preserve">Остальным </w:t>
      </w:r>
      <w:r w:rsidR="00566D75" w:rsidRPr="007C4E38">
        <w:rPr>
          <w:rFonts w:ascii="Times New Roman" w:hAnsi="Times New Roman" w:cs="Times New Roman"/>
          <w:sz w:val="28"/>
          <w:szCs w:val="28"/>
        </w:rPr>
        <w:t>кандидатам</w:t>
      </w:r>
      <w:r w:rsidRPr="007C4E38">
        <w:rPr>
          <w:rFonts w:ascii="Times New Roman" w:hAnsi="Times New Roman" w:cs="Times New Roman"/>
          <w:sz w:val="28"/>
          <w:szCs w:val="28"/>
        </w:rPr>
        <w:t xml:space="preserve"> отказано в назначении на вакантные должности федеральной государственной гражданской службы в Территориальном органе Федеральной службы государственной   статистики по Нижегородской области.   Документы</w:t>
      </w:r>
      <w:r w:rsidR="00566D75" w:rsidRPr="007C4E38">
        <w:rPr>
          <w:rFonts w:ascii="Times New Roman" w:hAnsi="Times New Roman" w:cs="Times New Roman"/>
          <w:sz w:val="28"/>
          <w:szCs w:val="28"/>
        </w:rPr>
        <w:t>, представленные кандидатами для участия в конкурсе,</w:t>
      </w:r>
      <w:r w:rsidRPr="007C4E38">
        <w:rPr>
          <w:rFonts w:ascii="Times New Roman" w:hAnsi="Times New Roman" w:cs="Times New Roman"/>
          <w:sz w:val="28"/>
          <w:szCs w:val="28"/>
        </w:rPr>
        <w:t xml:space="preserve"> могут быть</w:t>
      </w:r>
      <w:r w:rsidR="00036F6B" w:rsidRPr="007C4E38">
        <w:rPr>
          <w:rFonts w:ascii="Times New Roman" w:hAnsi="Times New Roman" w:cs="Times New Roman"/>
          <w:sz w:val="28"/>
          <w:szCs w:val="28"/>
        </w:rPr>
        <w:t xml:space="preserve"> им </w:t>
      </w:r>
      <w:r w:rsidRPr="007C4E38">
        <w:rPr>
          <w:rFonts w:ascii="Times New Roman" w:hAnsi="Times New Roman" w:cs="Times New Roman"/>
          <w:sz w:val="28"/>
          <w:szCs w:val="28"/>
        </w:rPr>
        <w:t xml:space="preserve"> возвращены по письменному заявлению, н</w:t>
      </w:r>
      <w:r w:rsidR="00F72B92">
        <w:rPr>
          <w:rFonts w:ascii="Times New Roman" w:hAnsi="Times New Roman" w:cs="Times New Roman"/>
          <w:sz w:val="28"/>
          <w:szCs w:val="28"/>
        </w:rPr>
        <w:t xml:space="preserve">аправленному  по адресу: </w:t>
      </w:r>
    </w:p>
    <w:p w:rsidR="00C62843" w:rsidRPr="007C4E38" w:rsidRDefault="00CC10A3" w:rsidP="00CC10A3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603950,</w:t>
      </w:r>
      <w:r w:rsidR="00F72B92">
        <w:rPr>
          <w:rFonts w:ascii="Times New Roman" w:hAnsi="Times New Roman" w:cs="Times New Roman"/>
          <w:sz w:val="28"/>
          <w:szCs w:val="28"/>
        </w:rPr>
        <w:t xml:space="preserve"> </w:t>
      </w:r>
      <w:r w:rsidR="007A75F4" w:rsidRPr="007C4E38">
        <w:rPr>
          <w:rFonts w:ascii="Times New Roman" w:hAnsi="Times New Roman" w:cs="Times New Roman"/>
          <w:sz w:val="28"/>
          <w:szCs w:val="28"/>
        </w:rPr>
        <w:t xml:space="preserve">г. Нижний Новгород, ул. </w:t>
      </w:r>
      <w:r w:rsidR="009B0E8F" w:rsidRPr="007C4E38">
        <w:rPr>
          <w:rFonts w:ascii="Times New Roman" w:hAnsi="Times New Roman" w:cs="Times New Roman"/>
          <w:sz w:val="28"/>
          <w:szCs w:val="28"/>
        </w:rPr>
        <w:t>Ошарская, д. 64</w:t>
      </w:r>
      <w:r w:rsidR="0089403B" w:rsidRPr="007C4E38">
        <w:rPr>
          <w:rFonts w:ascii="Times New Roman" w:hAnsi="Times New Roman" w:cs="Times New Roman"/>
          <w:sz w:val="28"/>
          <w:szCs w:val="28"/>
        </w:rPr>
        <w:t>.</w:t>
      </w:r>
    </w:p>
    <w:p w:rsidR="00566D75" w:rsidRPr="006212CC" w:rsidRDefault="00566D75" w:rsidP="00CC10A3">
      <w:pPr>
        <w:spacing w:after="0"/>
        <w:ind w:right="-142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36F6B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036F6B" w:rsidRPr="00036F6B">
        <w:rPr>
          <w:rFonts w:ascii="Times New Roman" w:hAnsi="Times New Roman" w:cs="Times New Roman"/>
          <w:sz w:val="28"/>
          <w:szCs w:val="28"/>
        </w:rPr>
        <w:t>428-57-61</w:t>
      </w:r>
      <w:r w:rsidR="00EE5886">
        <w:rPr>
          <w:rFonts w:ascii="Times New Roman" w:hAnsi="Times New Roman" w:cs="Times New Roman"/>
          <w:sz w:val="28"/>
          <w:szCs w:val="28"/>
        </w:rPr>
        <w:t>.</w:t>
      </w:r>
    </w:p>
    <w:p w:rsidR="00D32428" w:rsidRPr="006212CC" w:rsidRDefault="000279E0" w:rsidP="00F72B9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12CC">
        <w:rPr>
          <w:rFonts w:ascii="Times New Roman" w:hAnsi="Times New Roman" w:cs="Times New Roman"/>
          <w:sz w:val="28"/>
          <w:szCs w:val="28"/>
        </w:rPr>
        <w:t xml:space="preserve">         </w:t>
      </w:r>
      <w:bookmarkEnd w:id="0"/>
    </w:p>
    <w:sectPr w:rsidR="00D32428" w:rsidRPr="006212CC" w:rsidSect="009B0E8F">
      <w:pgSz w:w="11906" w:h="16838"/>
      <w:pgMar w:top="0" w:right="566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8A1" w:rsidRDefault="001558A1" w:rsidP="005B072D">
      <w:pPr>
        <w:spacing w:after="0" w:line="240" w:lineRule="auto"/>
      </w:pPr>
      <w:r>
        <w:separator/>
      </w:r>
    </w:p>
  </w:endnote>
  <w:endnote w:type="continuationSeparator" w:id="0">
    <w:p w:rsidR="001558A1" w:rsidRDefault="001558A1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8A1" w:rsidRDefault="001558A1" w:rsidP="005B072D">
      <w:pPr>
        <w:spacing w:after="0" w:line="240" w:lineRule="auto"/>
      </w:pPr>
      <w:r>
        <w:separator/>
      </w:r>
    </w:p>
  </w:footnote>
  <w:footnote w:type="continuationSeparator" w:id="0">
    <w:p w:rsidR="001558A1" w:rsidRDefault="001558A1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" w15:restartNumberingAfterBreak="0">
    <w:nsid w:val="05B51A85"/>
    <w:multiLevelType w:val="hybridMultilevel"/>
    <w:tmpl w:val="3B9C4948"/>
    <w:lvl w:ilvl="0" w:tplc="067AE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3" w15:restartNumberingAfterBreak="0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8" w15:restartNumberingAfterBreak="0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0" w15:restartNumberingAfterBreak="0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1" w15:restartNumberingAfterBreak="0">
    <w:nsid w:val="6D883840"/>
    <w:multiLevelType w:val="hybridMultilevel"/>
    <w:tmpl w:val="64E8AD96"/>
    <w:lvl w:ilvl="0" w:tplc="85EEA1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8AC3315"/>
    <w:multiLevelType w:val="hybridMultilevel"/>
    <w:tmpl w:val="DE2E1F74"/>
    <w:lvl w:ilvl="0" w:tplc="BCEA0E32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7DBF49B5"/>
    <w:multiLevelType w:val="hybridMultilevel"/>
    <w:tmpl w:val="C2B42516"/>
    <w:lvl w:ilvl="0" w:tplc="969EB02A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7906"/>
    <w:rsid w:val="00003DE6"/>
    <w:rsid w:val="000124AF"/>
    <w:rsid w:val="000132D8"/>
    <w:rsid w:val="00013339"/>
    <w:rsid w:val="000279E0"/>
    <w:rsid w:val="000279ED"/>
    <w:rsid w:val="00031892"/>
    <w:rsid w:val="00034E3F"/>
    <w:rsid w:val="00036F6B"/>
    <w:rsid w:val="0003769E"/>
    <w:rsid w:val="0005566D"/>
    <w:rsid w:val="00056738"/>
    <w:rsid w:val="00067A09"/>
    <w:rsid w:val="0007330C"/>
    <w:rsid w:val="0009554A"/>
    <w:rsid w:val="0009701A"/>
    <w:rsid w:val="000B25F4"/>
    <w:rsid w:val="000B2ED7"/>
    <w:rsid w:val="000B3098"/>
    <w:rsid w:val="000B3664"/>
    <w:rsid w:val="000C2558"/>
    <w:rsid w:val="000D2B24"/>
    <w:rsid w:val="000F2E0D"/>
    <w:rsid w:val="000F76D7"/>
    <w:rsid w:val="0010022B"/>
    <w:rsid w:val="00103D39"/>
    <w:rsid w:val="00111708"/>
    <w:rsid w:val="001135D4"/>
    <w:rsid w:val="001204B1"/>
    <w:rsid w:val="001333DD"/>
    <w:rsid w:val="00141539"/>
    <w:rsid w:val="00143273"/>
    <w:rsid w:val="00147618"/>
    <w:rsid w:val="001558A1"/>
    <w:rsid w:val="001705BE"/>
    <w:rsid w:val="00181E51"/>
    <w:rsid w:val="001873AE"/>
    <w:rsid w:val="00190099"/>
    <w:rsid w:val="00194A51"/>
    <w:rsid w:val="001A58E5"/>
    <w:rsid w:val="001D245B"/>
    <w:rsid w:val="001D3751"/>
    <w:rsid w:val="001E0309"/>
    <w:rsid w:val="001F545D"/>
    <w:rsid w:val="001F7A8B"/>
    <w:rsid w:val="001F7FFE"/>
    <w:rsid w:val="00201344"/>
    <w:rsid w:val="00213958"/>
    <w:rsid w:val="002157B0"/>
    <w:rsid w:val="00216CFD"/>
    <w:rsid w:val="00217840"/>
    <w:rsid w:val="00226107"/>
    <w:rsid w:val="00231028"/>
    <w:rsid w:val="00241BA9"/>
    <w:rsid w:val="002466CB"/>
    <w:rsid w:val="00251A67"/>
    <w:rsid w:val="002534CA"/>
    <w:rsid w:val="00253D11"/>
    <w:rsid w:val="0025495C"/>
    <w:rsid w:val="0025741D"/>
    <w:rsid w:val="002600CF"/>
    <w:rsid w:val="002645F4"/>
    <w:rsid w:val="00270A23"/>
    <w:rsid w:val="00287D52"/>
    <w:rsid w:val="00295639"/>
    <w:rsid w:val="002A0EE1"/>
    <w:rsid w:val="002A3369"/>
    <w:rsid w:val="002A42E0"/>
    <w:rsid w:val="002A5099"/>
    <w:rsid w:val="002B0BE4"/>
    <w:rsid w:val="002E71BC"/>
    <w:rsid w:val="00310ADF"/>
    <w:rsid w:val="00313134"/>
    <w:rsid w:val="003132D5"/>
    <w:rsid w:val="0032260C"/>
    <w:rsid w:val="00322E46"/>
    <w:rsid w:val="003275B8"/>
    <w:rsid w:val="00327DFE"/>
    <w:rsid w:val="00335260"/>
    <w:rsid w:val="003407FB"/>
    <w:rsid w:val="00355746"/>
    <w:rsid w:val="003747B5"/>
    <w:rsid w:val="0038020D"/>
    <w:rsid w:val="00380C7F"/>
    <w:rsid w:val="00385151"/>
    <w:rsid w:val="00387329"/>
    <w:rsid w:val="003878C4"/>
    <w:rsid w:val="0039475D"/>
    <w:rsid w:val="00396978"/>
    <w:rsid w:val="003B362D"/>
    <w:rsid w:val="003B3B0A"/>
    <w:rsid w:val="003C7556"/>
    <w:rsid w:val="003F2ADC"/>
    <w:rsid w:val="003F51AC"/>
    <w:rsid w:val="00410C0C"/>
    <w:rsid w:val="00424418"/>
    <w:rsid w:val="00425BF9"/>
    <w:rsid w:val="0044274D"/>
    <w:rsid w:val="00442B3A"/>
    <w:rsid w:val="004601E0"/>
    <w:rsid w:val="0046211C"/>
    <w:rsid w:val="004701D0"/>
    <w:rsid w:val="00477C20"/>
    <w:rsid w:val="00487294"/>
    <w:rsid w:val="00492DB5"/>
    <w:rsid w:val="00495DDD"/>
    <w:rsid w:val="004B431F"/>
    <w:rsid w:val="004C0EEB"/>
    <w:rsid w:val="004C3E64"/>
    <w:rsid w:val="004E2DAD"/>
    <w:rsid w:val="004F48D4"/>
    <w:rsid w:val="004F5349"/>
    <w:rsid w:val="00500E7E"/>
    <w:rsid w:val="00501C5D"/>
    <w:rsid w:val="005314F5"/>
    <w:rsid w:val="005327AA"/>
    <w:rsid w:val="00533E2B"/>
    <w:rsid w:val="00534CC9"/>
    <w:rsid w:val="0053637A"/>
    <w:rsid w:val="0054636F"/>
    <w:rsid w:val="00547C5A"/>
    <w:rsid w:val="00566D75"/>
    <w:rsid w:val="0056711C"/>
    <w:rsid w:val="00567737"/>
    <w:rsid w:val="00583D79"/>
    <w:rsid w:val="00596636"/>
    <w:rsid w:val="005B072D"/>
    <w:rsid w:val="005B1294"/>
    <w:rsid w:val="005B7AE4"/>
    <w:rsid w:val="005C3479"/>
    <w:rsid w:val="005C40ED"/>
    <w:rsid w:val="005D30EF"/>
    <w:rsid w:val="005E2930"/>
    <w:rsid w:val="00612B7A"/>
    <w:rsid w:val="006212CC"/>
    <w:rsid w:val="00623F7D"/>
    <w:rsid w:val="0062611F"/>
    <w:rsid w:val="00630DDF"/>
    <w:rsid w:val="006360A5"/>
    <w:rsid w:val="00654E9E"/>
    <w:rsid w:val="00660B26"/>
    <w:rsid w:val="00661AE0"/>
    <w:rsid w:val="00664BA2"/>
    <w:rsid w:val="00667AA0"/>
    <w:rsid w:val="00696320"/>
    <w:rsid w:val="006A66BA"/>
    <w:rsid w:val="006A6BAB"/>
    <w:rsid w:val="006B3593"/>
    <w:rsid w:val="006C331A"/>
    <w:rsid w:val="006D411D"/>
    <w:rsid w:val="006E7F5C"/>
    <w:rsid w:val="006F4C1D"/>
    <w:rsid w:val="006F683C"/>
    <w:rsid w:val="006F7538"/>
    <w:rsid w:val="007035C6"/>
    <w:rsid w:val="00711A8C"/>
    <w:rsid w:val="00713A5A"/>
    <w:rsid w:val="007251E7"/>
    <w:rsid w:val="0075093E"/>
    <w:rsid w:val="007509A3"/>
    <w:rsid w:val="007573E7"/>
    <w:rsid w:val="00766F16"/>
    <w:rsid w:val="00774C08"/>
    <w:rsid w:val="00776719"/>
    <w:rsid w:val="00777906"/>
    <w:rsid w:val="00781CFE"/>
    <w:rsid w:val="00782291"/>
    <w:rsid w:val="00785FB6"/>
    <w:rsid w:val="00786B00"/>
    <w:rsid w:val="00795ACA"/>
    <w:rsid w:val="007A5AB9"/>
    <w:rsid w:val="007A75F4"/>
    <w:rsid w:val="007C2B05"/>
    <w:rsid w:val="007C4156"/>
    <w:rsid w:val="007C4E38"/>
    <w:rsid w:val="007C6471"/>
    <w:rsid w:val="007D653E"/>
    <w:rsid w:val="007E2387"/>
    <w:rsid w:val="007E6748"/>
    <w:rsid w:val="007F7C43"/>
    <w:rsid w:val="00800140"/>
    <w:rsid w:val="00804D3C"/>
    <w:rsid w:val="0080625D"/>
    <w:rsid w:val="00815570"/>
    <w:rsid w:val="0082766E"/>
    <w:rsid w:val="00833FAB"/>
    <w:rsid w:val="00844695"/>
    <w:rsid w:val="008455FB"/>
    <w:rsid w:val="00852233"/>
    <w:rsid w:val="00865825"/>
    <w:rsid w:val="00866197"/>
    <w:rsid w:val="00871324"/>
    <w:rsid w:val="008844D3"/>
    <w:rsid w:val="0089403B"/>
    <w:rsid w:val="008970B7"/>
    <w:rsid w:val="008A5B7A"/>
    <w:rsid w:val="008B75FF"/>
    <w:rsid w:val="008C4EF7"/>
    <w:rsid w:val="008D517A"/>
    <w:rsid w:val="008E7D02"/>
    <w:rsid w:val="008F3761"/>
    <w:rsid w:val="008F39DE"/>
    <w:rsid w:val="008F4231"/>
    <w:rsid w:val="009067E8"/>
    <w:rsid w:val="00906FC4"/>
    <w:rsid w:val="0091100B"/>
    <w:rsid w:val="00911164"/>
    <w:rsid w:val="009238B6"/>
    <w:rsid w:val="009374A2"/>
    <w:rsid w:val="0094631E"/>
    <w:rsid w:val="0095114C"/>
    <w:rsid w:val="00960E80"/>
    <w:rsid w:val="009631C2"/>
    <w:rsid w:val="00967701"/>
    <w:rsid w:val="009700B0"/>
    <w:rsid w:val="0097052D"/>
    <w:rsid w:val="00972948"/>
    <w:rsid w:val="0097604F"/>
    <w:rsid w:val="00990239"/>
    <w:rsid w:val="009957B7"/>
    <w:rsid w:val="00996632"/>
    <w:rsid w:val="009A4306"/>
    <w:rsid w:val="009B0E8F"/>
    <w:rsid w:val="009B1C25"/>
    <w:rsid w:val="009B1C73"/>
    <w:rsid w:val="009B42DE"/>
    <w:rsid w:val="009B55EF"/>
    <w:rsid w:val="009C2035"/>
    <w:rsid w:val="009C7721"/>
    <w:rsid w:val="009D28DA"/>
    <w:rsid w:val="009E60AD"/>
    <w:rsid w:val="009F3F18"/>
    <w:rsid w:val="009F5431"/>
    <w:rsid w:val="009F7DF5"/>
    <w:rsid w:val="00A03F90"/>
    <w:rsid w:val="00A10411"/>
    <w:rsid w:val="00A1336C"/>
    <w:rsid w:val="00A35EEB"/>
    <w:rsid w:val="00A41D43"/>
    <w:rsid w:val="00A44292"/>
    <w:rsid w:val="00A51B6F"/>
    <w:rsid w:val="00A52F75"/>
    <w:rsid w:val="00A57B66"/>
    <w:rsid w:val="00A63DE3"/>
    <w:rsid w:val="00A73215"/>
    <w:rsid w:val="00A836D1"/>
    <w:rsid w:val="00A840B9"/>
    <w:rsid w:val="00A85E48"/>
    <w:rsid w:val="00A85EB6"/>
    <w:rsid w:val="00A870FC"/>
    <w:rsid w:val="00A9380A"/>
    <w:rsid w:val="00A97AE4"/>
    <w:rsid w:val="00AA149C"/>
    <w:rsid w:val="00AA716D"/>
    <w:rsid w:val="00AB1481"/>
    <w:rsid w:val="00AB29BF"/>
    <w:rsid w:val="00AB57EA"/>
    <w:rsid w:val="00AB590C"/>
    <w:rsid w:val="00AD6AFE"/>
    <w:rsid w:val="00AD7E05"/>
    <w:rsid w:val="00AE5A17"/>
    <w:rsid w:val="00AF170E"/>
    <w:rsid w:val="00AF3039"/>
    <w:rsid w:val="00B031B1"/>
    <w:rsid w:val="00B035D6"/>
    <w:rsid w:val="00B15BE7"/>
    <w:rsid w:val="00B3281E"/>
    <w:rsid w:val="00B35756"/>
    <w:rsid w:val="00B43CB2"/>
    <w:rsid w:val="00B43FA0"/>
    <w:rsid w:val="00B503C8"/>
    <w:rsid w:val="00B5065B"/>
    <w:rsid w:val="00B50827"/>
    <w:rsid w:val="00B561E1"/>
    <w:rsid w:val="00B801FE"/>
    <w:rsid w:val="00B816CA"/>
    <w:rsid w:val="00B85467"/>
    <w:rsid w:val="00B878B5"/>
    <w:rsid w:val="00BA0F7B"/>
    <w:rsid w:val="00BA5E60"/>
    <w:rsid w:val="00BA5EB1"/>
    <w:rsid w:val="00BE60DD"/>
    <w:rsid w:val="00BE7259"/>
    <w:rsid w:val="00C008D3"/>
    <w:rsid w:val="00C0744D"/>
    <w:rsid w:val="00C24050"/>
    <w:rsid w:val="00C24A60"/>
    <w:rsid w:val="00C25757"/>
    <w:rsid w:val="00C32FB3"/>
    <w:rsid w:val="00C33E17"/>
    <w:rsid w:val="00C505B6"/>
    <w:rsid w:val="00C53506"/>
    <w:rsid w:val="00C55BB9"/>
    <w:rsid w:val="00C55DB5"/>
    <w:rsid w:val="00C57E17"/>
    <w:rsid w:val="00C62843"/>
    <w:rsid w:val="00C70F33"/>
    <w:rsid w:val="00C714AB"/>
    <w:rsid w:val="00C815E2"/>
    <w:rsid w:val="00C96DF8"/>
    <w:rsid w:val="00CA6BFD"/>
    <w:rsid w:val="00CB333D"/>
    <w:rsid w:val="00CB3947"/>
    <w:rsid w:val="00CB52AB"/>
    <w:rsid w:val="00CC10A3"/>
    <w:rsid w:val="00CC6A92"/>
    <w:rsid w:val="00CD16A3"/>
    <w:rsid w:val="00CD4E64"/>
    <w:rsid w:val="00CE7D0D"/>
    <w:rsid w:val="00CF299D"/>
    <w:rsid w:val="00CF7471"/>
    <w:rsid w:val="00D1161B"/>
    <w:rsid w:val="00D1236B"/>
    <w:rsid w:val="00D1773F"/>
    <w:rsid w:val="00D2718D"/>
    <w:rsid w:val="00D30A68"/>
    <w:rsid w:val="00D3191A"/>
    <w:rsid w:val="00D31D2A"/>
    <w:rsid w:val="00D32428"/>
    <w:rsid w:val="00D419D6"/>
    <w:rsid w:val="00D61755"/>
    <w:rsid w:val="00D639F1"/>
    <w:rsid w:val="00D63C85"/>
    <w:rsid w:val="00D749C6"/>
    <w:rsid w:val="00D85AB8"/>
    <w:rsid w:val="00D86465"/>
    <w:rsid w:val="00D919CA"/>
    <w:rsid w:val="00D945EA"/>
    <w:rsid w:val="00D969A9"/>
    <w:rsid w:val="00DA166B"/>
    <w:rsid w:val="00DA53C2"/>
    <w:rsid w:val="00DB0868"/>
    <w:rsid w:val="00DC62CE"/>
    <w:rsid w:val="00DF41B3"/>
    <w:rsid w:val="00E016CD"/>
    <w:rsid w:val="00E20F78"/>
    <w:rsid w:val="00E221B2"/>
    <w:rsid w:val="00E238DF"/>
    <w:rsid w:val="00E34C0E"/>
    <w:rsid w:val="00E356B6"/>
    <w:rsid w:val="00E3592A"/>
    <w:rsid w:val="00E45F61"/>
    <w:rsid w:val="00E63E3F"/>
    <w:rsid w:val="00E766D3"/>
    <w:rsid w:val="00E846F9"/>
    <w:rsid w:val="00E93544"/>
    <w:rsid w:val="00EA6414"/>
    <w:rsid w:val="00EB1DDF"/>
    <w:rsid w:val="00EB647D"/>
    <w:rsid w:val="00EE2320"/>
    <w:rsid w:val="00EE5886"/>
    <w:rsid w:val="00EF6813"/>
    <w:rsid w:val="00EF7EA2"/>
    <w:rsid w:val="00F04311"/>
    <w:rsid w:val="00F04560"/>
    <w:rsid w:val="00F153AB"/>
    <w:rsid w:val="00F171AF"/>
    <w:rsid w:val="00F36720"/>
    <w:rsid w:val="00F55F51"/>
    <w:rsid w:val="00F61074"/>
    <w:rsid w:val="00F7060D"/>
    <w:rsid w:val="00F72B92"/>
    <w:rsid w:val="00F84658"/>
    <w:rsid w:val="00F87F55"/>
    <w:rsid w:val="00FC1F67"/>
    <w:rsid w:val="00FD6580"/>
    <w:rsid w:val="00FE49FB"/>
    <w:rsid w:val="00FF3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1B0DC-B3F8-415A-AAD2-8D547228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73F"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DA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A35E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EC397-BF5C-4E83-B810-99357610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7</cp:revision>
  <cp:lastPrinted>2022-07-22T10:09:00Z</cp:lastPrinted>
  <dcterms:created xsi:type="dcterms:W3CDTF">2022-07-22T09:28:00Z</dcterms:created>
  <dcterms:modified xsi:type="dcterms:W3CDTF">2022-07-22T13:16:00Z</dcterms:modified>
</cp:coreProperties>
</file>